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1F2190" w:rsidP="001F21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2BF7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F2190" w:rsidRPr="00335E0C" w:rsidRDefault="001F2190" w:rsidP="001F2190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1F2190" w:rsidRPr="00335E0C" w:rsidRDefault="001F2190" w:rsidP="001F2190">
      <w:pPr>
        <w:rPr>
          <w:color w:val="000000"/>
          <w:spacing w:val="6"/>
          <w:sz w:val="20"/>
        </w:rPr>
      </w:pPr>
    </w:p>
    <w:p w:rsidR="001F2190" w:rsidRPr="00335E0C" w:rsidRDefault="001F2190" w:rsidP="001F2190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1F2190" w:rsidRPr="00335E0C" w:rsidRDefault="001F2190" w:rsidP="001F2190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1F2190" w:rsidRPr="00335E0C" w:rsidTr="00C96491">
        <w:trPr>
          <w:jc w:val="center"/>
        </w:trPr>
        <w:tc>
          <w:tcPr>
            <w:tcW w:w="522" w:type="dxa"/>
            <w:vAlign w:val="bottom"/>
          </w:tcPr>
          <w:p w:rsidR="001F2190" w:rsidRPr="00335E0C" w:rsidRDefault="001F2190" w:rsidP="00C96491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1F2190" w:rsidRPr="00335E0C" w:rsidRDefault="001F2190" w:rsidP="001F2190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16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1F2190" w:rsidRPr="00335E0C" w:rsidRDefault="001F2190" w:rsidP="00C96491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1F2190" w:rsidRPr="00335E0C" w:rsidRDefault="001F2190" w:rsidP="001F2190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22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2DDC" w:rsidRDefault="00ED288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A35FD">
        <w:rPr>
          <w:rFonts w:ascii="Times New Roman" w:hAnsi="Times New Roman" w:cs="Times New Roman"/>
          <w:sz w:val="24"/>
          <w:szCs w:val="24"/>
        </w:rPr>
        <w:t>внесении</w:t>
      </w:r>
      <w:r w:rsidR="00482960">
        <w:rPr>
          <w:rFonts w:ascii="Times New Roman" w:hAnsi="Times New Roman" w:cs="Times New Roman"/>
          <w:sz w:val="24"/>
          <w:szCs w:val="24"/>
        </w:rPr>
        <w:t xml:space="preserve"> изменений в муниципальн</w:t>
      </w:r>
      <w:r w:rsidR="002D0810">
        <w:rPr>
          <w:rFonts w:ascii="Times New Roman" w:hAnsi="Times New Roman" w:cs="Times New Roman"/>
          <w:sz w:val="24"/>
          <w:szCs w:val="24"/>
        </w:rPr>
        <w:t>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0071">
        <w:rPr>
          <w:rFonts w:ascii="Times New Roman" w:hAnsi="Times New Roman" w:cs="Times New Roman"/>
          <w:sz w:val="24"/>
          <w:szCs w:val="24"/>
        </w:rPr>
        <w:t xml:space="preserve">Содержание и развитие жилищно-коммунального хозяйства», </w:t>
      </w:r>
      <w:r w:rsidR="001010E6">
        <w:rPr>
          <w:rFonts w:ascii="Times New Roman" w:hAnsi="Times New Roman" w:cs="Times New Roman"/>
          <w:sz w:val="24"/>
          <w:szCs w:val="24"/>
        </w:rPr>
        <w:t>на 2015</w:t>
      </w:r>
      <w:r w:rsidR="002D0810">
        <w:rPr>
          <w:rFonts w:ascii="Times New Roman" w:hAnsi="Times New Roman" w:cs="Times New Roman"/>
          <w:sz w:val="24"/>
          <w:szCs w:val="24"/>
        </w:rPr>
        <w:t xml:space="preserve"> – 201</w:t>
      </w:r>
      <w:r w:rsidR="001010E6">
        <w:rPr>
          <w:rFonts w:ascii="Times New Roman" w:hAnsi="Times New Roman" w:cs="Times New Roman"/>
          <w:sz w:val="24"/>
          <w:szCs w:val="24"/>
        </w:rPr>
        <w:t>9</w:t>
      </w:r>
      <w:r w:rsidR="002D081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3333D5" w:rsidP="00B92D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</w:t>
      </w:r>
      <w:r w:rsidR="00A81E50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Московской области от 15.12.2014 №1090/50 «О внесении изменений в государственную программу Московской области «Развитие жилищно-коммунального хозяйства» на 2014-2018 годы, а также</w:t>
      </w:r>
      <w:r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A81E50">
        <w:rPr>
          <w:rFonts w:ascii="Times New Roman" w:hAnsi="Times New Roman" w:cs="Times New Roman"/>
          <w:sz w:val="24"/>
          <w:szCs w:val="24"/>
        </w:rPr>
        <w:t xml:space="preserve"> включением дополнительных меро</w:t>
      </w:r>
      <w:r>
        <w:rPr>
          <w:rFonts w:ascii="Times New Roman" w:hAnsi="Times New Roman" w:cs="Times New Roman"/>
          <w:sz w:val="24"/>
          <w:szCs w:val="24"/>
        </w:rPr>
        <w:t xml:space="preserve">приятий по обустройству скверов, по развитию пешеходной зоны, содержанию </w:t>
      </w:r>
      <w:r w:rsidR="00A81E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нутриквартальных дорог и</w:t>
      </w:r>
      <w:r w:rsidR="00A81E50"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домов, проездов к дворовым территориям многоквартирных домов, установки и мод</w:t>
      </w:r>
      <w:r w:rsidR="00ED2880">
        <w:rPr>
          <w:rFonts w:ascii="Times New Roman" w:hAnsi="Times New Roman" w:cs="Times New Roman"/>
          <w:sz w:val="24"/>
          <w:szCs w:val="24"/>
        </w:rPr>
        <w:t xml:space="preserve">ернизации детских игровых </w:t>
      </w:r>
      <w:r w:rsidR="00A81E50">
        <w:rPr>
          <w:rFonts w:ascii="Times New Roman" w:hAnsi="Times New Roman" w:cs="Times New Roman"/>
          <w:sz w:val="24"/>
          <w:szCs w:val="24"/>
        </w:rPr>
        <w:t xml:space="preserve"> площадок, </w:t>
      </w:r>
      <w:r w:rsidR="00482960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482960" w:rsidRDefault="00482960" w:rsidP="00B92DDC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20071" w:rsidRPr="00B20071">
        <w:rPr>
          <w:rFonts w:ascii="Times New Roman" w:hAnsi="Times New Roman" w:cs="Times New Roman"/>
          <w:sz w:val="24"/>
          <w:szCs w:val="24"/>
        </w:rPr>
        <w:t>Содержание и развитие жилищно-к</w:t>
      </w:r>
      <w:r w:rsidR="001010E6">
        <w:rPr>
          <w:rFonts w:ascii="Times New Roman" w:hAnsi="Times New Roman" w:cs="Times New Roman"/>
          <w:sz w:val="24"/>
          <w:szCs w:val="24"/>
        </w:rPr>
        <w:t>оммунального хозяйства», на 2015 – 2019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B20071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 от 2</w:t>
      </w:r>
      <w:r w:rsidR="00B200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200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200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20071">
        <w:rPr>
          <w:rFonts w:ascii="Times New Roman" w:hAnsi="Times New Roman" w:cs="Times New Roman"/>
          <w:sz w:val="24"/>
          <w:szCs w:val="24"/>
        </w:rPr>
        <w:t xml:space="preserve"> 73-ПГ</w:t>
      </w:r>
      <w:r w:rsidR="00083A89">
        <w:rPr>
          <w:rFonts w:ascii="Times New Roman" w:hAnsi="Times New Roman" w:cs="Times New Roman"/>
          <w:sz w:val="24"/>
          <w:szCs w:val="24"/>
        </w:rPr>
        <w:t xml:space="preserve"> (в редакции Постановления Главы города Реутов от </w:t>
      </w:r>
      <w:r w:rsidR="00A81E50">
        <w:rPr>
          <w:rFonts w:ascii="Times New Roman" w:hAnsi="Times New Roman" w:cs="Times New Roman"/>
          <w:sz w:val="24"/>
          <w:szCs w:val="24"/>
        </w:rPr>
        <w:t>02</w:t>
      </w:r>
      <w:r w:rsidR="00083A89">
        <w:rPr>
          <w:rFonts w:ascii="Times New Roman" w:hAnsi="Times New Roman" w:cs="Times New Roman"/>
          <w:sz w:val="24"/>
          <w:szCs w:val="24"/>
        </w:rPr>
        <w:t>.</w:t>
      </w:r>
      <w:r w:rsidR="00A81E50">
        <w:rPr>
          <w:rFonts w:ascii="Times New Roman" w:hAnsi="Times New Roman" w:cs="Times New Roman"/>
          <w:sz w:val="24"/>
          <w:szCs w:val="24"/>
        </w:rPr>
        <w:t>12</w:t>
      </w:r>
      <w:r w:rsidR="00083A89">
        <w:rPr>
          <w:rFonts w:ascii="Times New Roman" w:hAnsi="Times New Roman" w:cs="Times New Roman"/>
          <w:sz w:val="24"/>
          <w:szCs w:val="24"/>
        </w:rPr>
        <w:t xml:space="preserve">.2014 № </w:t>
      </w:r>
      <w:r w:rsidR="00A81E50">
        <w:rPr>
          <w:rFonts w:ascii="Times New Roman" w:hAnsi="Times New Roman" w:cs="Times New Roman"/>
          <w:sz w:val="24"/>
          <w:szCs w:val="24"/>
        </w:rPr>
        <w:t>305</w:t>
      </w:r>
      <w:r w:rsidR="00083A89">
        <w:rPr>
          <w:rFonts w:ascii="Times New Roman" w:hAnsi="Times New Roman" w:cs="Times New Roman"/>
          <w:sz w:val="24"/>
          <w:szCs w:val="24"/>
        </w:rPr>
        <w:t>-ПГ)</w:t>
      </w:r>
      <w:r w:rsidR="00B200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изменения и дополнения изложив её в</w:t>
      </w:r>
      <w:r w:rsidR="00B20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 w:rsidR="00641D97">
        <w:rPr>
          <w:rFonts w:ascii="Times New Roman" w:hAnsi="Times New Roman" w:cs="Times New Roman"/>
          <w:sz w:val="24"/>
          <w:szCs w:val="24"/>
        </w:rPr>
        <w:t>, со</w:t>
      </w:r>
      <w:r w:rsidR="00ED2880">
        <w:rPr>
          <w:rFonts w:ascii="Times New Roman" w:hAnsi="Times New Roman" w:cs="Times New Roman"/>
          <w:sz w:val="24"/>
          <w:szCs w:val="24"/>
        </w:rPr>
        <w:t>гласно приложению.</w:t>
      </w:r>
    </w:p>
    <w:p w:rsidR="00482960" w:rsidRDefault="00B20071" w:rsidP="00B92DDC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B92DDC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A94" w:rsidRPr="00C803D2" w:rsidRDefault="000B0484" w:rsidP="001F2190">
      <w:pPr>
        <w:spacing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Юров</w:t>
      </w:r>
      <w:r w:rsidR="00D76A94" w:rsidRPr="00C803D2">
        <w:rPr>
          <w:rFonts w:ascii="Times New Roman" w:hAnsi="Times New Roman"/>
          <w:color w:val="FFFFFF" w:themeColor="background1"/>
          <w:sz w:val="24"/>
          <w:szCs w:val="24"/>
        </w:rPr>
        <w:t>Проект</w:t>
      </w:r>
      <w:proofErr w:type="spellEnd"/>
      <w:r w:rsidR="00D76A94" w:rsidRPr="00C803D2">
        <w:rPr>
          <w:rFonts w:ascii="Times New Roman" w:hAnsi="Times New Roman"/>
          <w:color w:val="FFFFFF" w:themeColor="background1"/>
          <w:sz w:val="24"/>
          <w:szCs w:val="24"/>
        </w:rPr>
        <w:t xml:space="preserve"> согласовали:</w:t>
      </w:r>
    </w:p>
    <w:p w:rsidR="00D76A94" w:rsidRPr="00C803D2" w:rsidRDefault="00D76A94" w:rsidP="00D76A94">
      <w:pPr>
        <w:spacing w:after="0"/>
        <w:rPr>
          <w:rFonts w:ascii="Times New Roman" w:hAnsi="Times New Roman"/>
          <w:color w:val="FFFFFF" w:themeColor="background1"/>
          <w:sz w:val="24"/>
          <w:szCs w:val="24"/>
        </w:rPr>
      </w:pPr>
      <w:r w:rsidRPr="00C803D2">
        <w:rPr>
          <w:rFonts w:ascii="Times New Roman" w:hAnsi="Times New Roman"/>
          <w:color w:val="FFFFFF" w:themeColor="background1"/>
          <w:sz w:val="24"/>
          <w:szCs w:val="24"/>
        </w:rPr>
        <w:t>Первый заместитель Главы Администрации</w:t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</w:p>
    <w:p w:rsidR="00D76A94" w:rsidRPr="00C803D2" w:rsidRDefault="00D76A94" w:rsidP="00D76A94">
      <w:pPr>
        <w:spacing w:after="0"/>
        <w:rPr>
          <w:rFonts w:ascii="Times New Roman" w:hAnsi="Times New Roman"/>
          <w:color w:val="FFFFFF" w:themeColor="background1"/>
          <w:sz w:val="24"/>
          <w:szCs w:val="24"/>
        </w:rPr>
      </w:pPr>
      <w:r w:rsidRPr="00C803D2">
        <w:rPr>
          <w:rFonts w:ascii="Times New Roman" w:hAnsi="Times New Roman"/>
          <w:color w:val="FFFFFF" w:themeColor="background1"/>
          <w:sz w:val="24"/>
          <w:szCs w:val="24"/>
        </w:rPr>
        <w:t>Подпись, дата</w:t>
      </w:r>
      <w:r w:rsidR="00B20071"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B20071"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B20071"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B20071"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B20071"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B20071"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B20071"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B20071"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B20071"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B20071"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 xml:space="preserve">Н.Н. Ковалев </w:t>
      </w:r>
    </w:p>
    <w:p w:rsidR="00D76A94" w:rsidRPr="00C803D2" w:rsidRDefault="00D76A94" w:rsidP="00D76A94">
      <w:pPr>
        <w:spacing w:after="0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D76A94" w:rsidRPr="00C803D2" w:rsidRDefault="00B20071" w:rsidP="00D76A94">
      <w:pPr>
        <w:spacing w:after="0"/>
        <w:rPr>
          <w:rFonts w:ascii="Times New Roman" w:hAnsi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803D2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D76A94" w:rsidRPr="00C803D2">
        <w:rPr>
          <w:rFonts w:ascii="Times New Roman" w:hAnsi="Times New Roman"/>
          <w:color w:val="FFFFFF" w:themeColor="background1"/>
          <w:sz w:val="24"/>
          <w:szCs w:val="24"/>
        </w:rPr>
        <w:t xml:space="preserve">О.Б. Репина  </w:t>
      </w:r>
    </w:p>
    <w:sectPr w:rsidR="00D76A94" w:rsidRPr="00C803D2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3A89"/>
    <w:rsid w:val="00087A2F"/>
    <w:rsid w:val="00090F9C"/>
    <w:rsid w:val="0009131A"/>
    <w:rsid w:val="00092477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10E6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2190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0810"/>
    <w:rsid w:val="002D4714"/>
    <w:rsid w:val="002E263E"/>
    <w:rsid w:val="002E3D00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33D5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82960"/>
    <w:rsid w:val="004902FF"/>
    <w:rsid w:val="0049037D"/>
    <w:rsid w:val="004903F8"/>
    <w:rsid w:val="00492B46"/>
    <w:rsid w:val="0049509C"/>
    <w:rsid w:val="00496342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17B4"/>
    <w:rsid w:val="005524B4"/>
    <w:rsid w:val="00555DB4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35FD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0F32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718E6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1E50"/>
    <w:rsid w:val="00A8214E"/>
    <w:rsid w:val="00A83BA7"/>
    <w:rsid w:val="00A84081"/>
    <w:rsid w:val="00A87162"/>
    <w:rsid w:val="00A872E5"/>
    <w:rsid w:val="00A879AF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2DDC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03D2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17F05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2880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AA95-798B-4E78-B7A7-EF1DF44C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3</cp:revision>
  <cp:lastPrinted>2015-01-27T14:37:00Z</cp:lastPrinted>
  <dcterms:created xsi:type="dcterms:W3CDTF">2015-03-11T11:24:00Z</dcterms:created>
  <dcterms:modified xsi:type="dcterms:W3CDTF">2015-03-11T11:57:00Z</dcterms:modified>
</cp:coreProperties>
</file>